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A" w:rsidRPr="003E4CD6" w:rsidRDefault="001277FA" w:rsidP="001277FA">
      <w:pPr>
        <w:jc w:val="center"/>
        <w:rPr>
          <w:rStyle w:val="a7"/>
          <w:rFonts w:ascii="ＭＳ Ｐゴシック" w:eastAsia="ＭＳ Ｐゴシック" w:hAnsi="ＭＳ Ｐゴシック"/>
          <w:sz w:val="24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4"/>
        </w:rPr>
        <w:t>隊集会　実行計画書</w:t>
      </w:r>
    </w:p>
    <w:p w:rsidR="001277FA" w:rsidRDefault="001277FA" w:rsidP="001277FA">
      <w:pPr>
        <w:wordWrap w:val="0"/>
        <w:jc w:val="right"/>
        <w:rPr>
          <w:rStyle w:val="a7"/>
          <w:rFonts w:ascii="ＭＳ Ｐゴシック" w:eastAsia="ＭＳ Ｐゴシック" w:hAnsi="ＭＳ Ｐゴシック"/>
          <w:sz w:val="24"/>
        </w:rPr>
      </w:pPr>
      <w:r>
        <w:rPr>
          <w:rStyle w:val="a7"/>
          <w:rFonts w:ascii="ＭＳ Ｐゴシック" w:eastAsia="ＭＳ Ｐゴシック" w:hAnsi="ＭＳ Ｐゴシック" w:hint="eastAsia"/>
          <w:sz w:val="24"/>
        </w:rPr>
        <w:t>作成者　三園真也</w:t>
      </w:r>
    </w:p>
    <w:p w:rsidR="001277FA" w:rsidRDefault="001277FA" w:rsidP="001277FA">
      <w:pPr>
        <w:jc w:val="right"/>
        <w:rPr>
          <w:rStyle w:val="a7"/>
          <w:rFonts w:ascii="ＭＳ Ｐゴシック" w:eastAsia="ＭＳ Ｐゴシック" w:hAnsi="ＭＳ Ｐゴシック"/>
          <w:b w:val="0"/>
          <w:sz w:val="24"/>
        </w:rPr>
      </w:pPr>
      <w:r>
        <w:rPr>
          <w:rStyle w:val="a7"/>
          <w:rFonts w:ascii="ＭＳ Ｐゴシック" w:eastAsia="ＭＳ Ｐゴシック" w:hAnsi="ＭＳ Ｐゴシック" w:hint="eastAsia"/>
          <w:sz w:val="24"/>
        </w:rPr>
        <w:t>作成日平成25年1月</w:t>
      </w:r>
      <w:r w:rsidR="00ED2AAC">
        <w:rPr>
          <w:rStyle w:val="a7"/>
          <w:rFonts w:ascii="ＭＳ Ｐゴシック" w:eastAsia="ＭＳ Ｐゴシック" w:hAnsi="ＭＳ Ｐゴシック" w:hint="eastAsia"/>
          <w:sz w:val="24"/>
        </w:rPr>
        <w:t>19</w:t>
      </w:r>
      <w:r>
        <w:rPr>
          <w:rStyle w:val="a7"/>
          <w:rFonts w:ascii="ＭＳ Ｐゴシック" w:eastAsia="ＭＳ Ｐゴシック" w:hAnsi="ＭＳ Ｐゴシック" w:hint="eastAsia"/>
          <w:sz w:val="24"/>
        </w:rPr>
        <w:t>日</w:t>
      </w:r>
    </w:p>
    <w:p w:rsidR="001277FA" w:rsidRDefault="001277FA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 xml:space="preserve">日時　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平成２５年２月１７日（日）　９：００</w:t>
      </w:r>
      <w:r w:rsidR="002F74A3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～１６：30</w:t>
      </w:r>
    </w:p>
    <w:p w:rsidR="005F1F89" w:rsidRDefault="001277FA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場所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5F1F89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集合　等々力駅玉川総合支所前</w:t>
      </w:r>
    </w:p>
    <w:p w:rsidR="001277FA" w:rsidRDefault="001277FA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5F1F89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ＢＰ祭・・・野毛青年の家別館</w:t>
      </w:r>
    </w:p>
    <w:p w:rsidR="001277FA" w:rsidRDefault="001277FA" w:rsidP="001277FA">
      <w:pPr>
        <w:ind w:firstLineChars="300" w:firstLine="600"/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スケート・・神奈川スケートリンク</w:t>
      </w:r>
    </w:p>
    <w:p w:rsidR="001277FA" w:rsidRDefault="001277FA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 xml:space="preserve">活動概要　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セレモニー、スケート</w:t>
      </w:r>
    </w:p>
    <w:p w:rsidR="00AF5965" w:rsidRDefault="001277FA" w:rsidP="001277FA">
      <w:pPr>
        <w:rPr>
          <w:rStyle w:val="a7"/>
          <w:rFonts w:ascii="ＭＳ Ｐゴシック" w:eastAsia="ＭＳ Ｐゴシック" w:hAnsi="ＭＳ Ｐゴシック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 xml:space="preserve">活動目標　</w:t>
      </w:r>
      <w:r w:rsidR="00AF5965" w:rsidRPr="00D12BCF">
        <w:rPr>
          <w:rStyle w:val="a7"/>
          <w:rFonts w:ascii="ＭＳ Ｐゴシック" w:eastAsia="ＭＳ Ｐゴシック" w:hAnsi="ＭＳ Ｐゴシック" w:hint="eastAsia"/>
          <w:sz w:val="24"/>
        </w:rPr>
        <w:t>２月テーマ「考える　じっくり取り組む」</w:t>
      </w:r>
    </w:p>
    <w:p w:rsidR="001277FA" w:rsidRDefault="00E92CDC" w:rsidP="00AF5965">
      <w:pPr>
        <w:ind w:firstLineChars="500" w:firstLine="1000"/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ＢＰ祭・・・ベーデンパウエル卿の誕生を祝う。</w:t>
      </w:r>
    </w:p>
    <w:p w:rsidR="001277FA" w:rsidRDefault="006E445D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</w:t>
      </w:r>
      <w:r w:rsidR="001277FA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スケート・・・室内スケート場で体を動かし運動能力を高める。</w:t>
      </w:r>
      <w:r w:rsidR="00AF5965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チャレンジ章「アイススケート選手」取得</w:t>
      </w:r>
    </w:p>
    <w:p w:rsidR="00B93691" w:rsidRDefault="000130AD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制服正</w:t>
      </w:r>
      <w:r w:rsidR="00B93691"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帽</w:t>
      </w:r>
      <w:r w:rsidR="003E4CD6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、</w:t>
      </w:r>
      <w:r w:rsidR="001277FA"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持ち物</w:t>
      </w:r>
      <w:r w:rsidR="001277FA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七つ道具、カブ弁当、水筒、</w:t>
      </w:r>
      <w:r w:rsidR="00B766C2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スケート用防寒着（長ズボン、手袋）</w:t>
      </w:r>
    </w:p>
    <w:p w:rsidR="00B93691" w:rsidRDefault="00B93691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出席者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土屋隊長、中村（静）、河西、神田、廣畑、清水、中村（充）、小針、中里、三園</w:t>
      </w:r>
      <w:r w:rsidR="003E4CD6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、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ＤＬ（保科、柳澤、藤本、児玉）</w:t>
      </w:r>
    </w:p>
    <w:p w:rsidR="003E4CD6" w:rsidRDefault="003E4CD6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</w:p>
    <w:p w:rsidR="00B93691" w:rsidRPr="003E4CD6" w:rsidRDefault="00B93691" w:rsidP="003E4CD6">
      <w:pPr>
        <w:jc w:val="center"/>
        <w:rPr>
          <w:rStyle w:val="a7"/>
          <w:rFonts w:ascii="ＭＳ Ｐゴシック" w:eastAsia="ＭＳ Ｐゴシック" w:hAnsi="ＭＳ Ｐゴシック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プログラムスケジュール</w:t>
      </w:r>
    </w:p>
    <w:tbl>
      <w:tblPr>
        <w:tblStyle w:val="a9"/>
        <w:tblW w:w="9747" w:type="dxa"/>
        <w:tblLook w:val="04A0"/>
      </w:tblPr>
      <w:tblGrid>
        <w:gridCol w:w="959"/>
        <w:gridCol w:w="1984"/>
        <w:gridCol w:w="4395"/>
        <w:gridCol w:w="2409"/>
      </w:tblGrid>
      <w:tr w:rsidR="00DC3E57" w:rsidTr="00DE7CFA">
        <w:tc>
          <w:tcPr>
            <w:tcW w:w="95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時間</w:t>
            </w:r>
          </w:p>
        </w:tc>
        <w:tc>
          <w:tcPr>
            <w:tcW w:w="1984" w:type="dxa"/>
          </w:tcPr>
          <w:p w:rsidR="00DC3E57" w:rsidRDefault="00DC3E57" w:rsidP="0015652A">
            <w:pPr>
              <w:ind w:firstLineChars="100" w:firstLine="200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項目</w:t>
            </w:r>
          </w:p>
        </w:tc>
        <w:tc>
          <w:tcPr>
            <w:tcW w:w="4395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活動内容</w:t>
            </w:r>
          </w:p>
        </w:tc>
        <w:tc>
          <w:tcPr>
            <w:tcW w:w="240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準備、担当</w:t>
            </w:r>
          </w:p>
        </w:tc>
      </w:tr>
      <w:tr w:rsidR="00DC3E57" w:rsidTr="00DE7CFA">
        <w:tc>
          <w:tcPr>
            <w:tcW w:w="95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０９：００</w:t>
            </w:r>
          </w:p>
          <w:p w:rsidR="00DE7CFA" w:rsidRDefault="00DE7CFA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０９：１０</w:t>
            </w:r>
          </w:p>
        </w:tc>
        <w:tc>
          <w:tcPr>
            <w:tcW w:w="1984" w:type="dxa"/>
          </w:tcPr>
          <w:p w:rsidR="005F1F89" w:rsidRPr="000130AD" w:rsidRDefault="005F1F89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16"/>
                <w:szCs w:val="16"/>
              </w:rPr>
            </w:pPr>
            <w:r w:rsidRPr="000130AD">
              <w:rPr>
                <w:rStyle w:val="a7"/>
                <w:rFonts w:ascii="ＭＳ Ｐゴシック" w:eastAsia="ＭＳ Ｐゴシック" w:hAnsi="ＭＳ Ｐゴシック" w:hint="eastAsia"/>
                <w:b w:val="0"/>
                <w:sz w:val="16"/>
                <w:szCs w:val="16"/>
              </w:rPr>
              <w:t>等々力駅玉川総合支所前</w:t>
            </w:r>
          </w:p>
          <w:p w:rsidR="00DE7CFA" w:rsidRDefault="00DE7CFA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出発</w:t>
            </w:r>
          </w:p>
        </w:tc>
        <w:tc>
          <w:tcPr>
            <w:tcW w:w="4395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整列、カブコール、国旗儀礼、ソング、諸注意</w:t>
            </w:r>
          </w:p>
          <w:p w:rsidR="00DC3E57" w:rsidRDefault="00DE7CFA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野毛青年の家まで</w:t>
            </w:r>
            <w:r w:rsidR="00017285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徒歩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移動</w:t>
            </w:r>
          </w:p>
        </w:tc>
        <w:tc>
          <w:tcPr>
            <w:tcW w:w="240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</w:p>
          <w:p w:rsidR="00DC3E57" w:rsidRPr="000130AD" w:rsidRDefault="000130AD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  <w:r w:rsidRPr="000130AD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＊誘導</w:t>
            </w:r>
          </w:p>
        </w:tc>
      </w:tr>
      <w:tr w:rsidR="00DC3E57" w:rsidTr="00DE7CFA">
        <w:tc>
          <w:tcPr>
            <w:tcW w:w="95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０９：３０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</w:t>
            </w:r>
            <w:r w:rsidR="00017285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０：４５</w:t>
            </w:r>
          </w:p>
        </w:tc>
        <w:tc>
          <w:tcPr>
            <w:tcW w:w="1984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ＢＰ祭参加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ＢＰ祭退</w:t>
            </w:r>
            <w:r w:rsidR="00D12BCF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出</w:t>
            </w:r>
          </w:p>
        </w:tc>
        <w:tc>
          <w:tcPr>
            <w:tcW w:w="4395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各セレモニー</w:t>
            </w:r>
          </w:p>
          <w:p w:rsidR="00DC3E57" w:rsidRPr="00B011FC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等々力駅まで徒歩移動</w:t>
            </w:r>
          </w:p>
        </w:tc>
        <w:tc>
          <w:tcPr>
            <w:tcW w:w="240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Pr="00AB537B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＊乗車券手配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 xml:space="preserve">　</w:t>
            </w: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清水</w:t>
            </w:r>
          </w:p>
        </w:tc>
      </w:tr>
      <w:tr w:rsidR="00DC3E57" w:rsidTr="00DE7CFA">
        <w:tc>
          <w:tcPr>
            <w:tcW w:w="959" w:type="dxa"/>
          </w:tcPr>
          <w:p w:rsidR="00DC3E57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１１：１０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１１：５０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１２：００</w:t>
            </w:r>
          </w:p>
        </w:tc>
        <w:tc>
          <w:tcPr>
            <w:tcW w:w="1984" w:type="dxa"/>
          </w:tcPr>
          <w:p w:rsidR="00DC3E57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等々力</w:t>
            </w:r>
            <w:r w:rsidR="00DC3E57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駅発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電車（約４０分）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反町駅着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スケート場着</w:t>
            </w:r>
          </w:p>
        </w:tc>
        <w:tc>
          <w:tcPr>
            <w:tcW w:w="4395" w:type="dxa"/>
          </w:tcPr>
          <w:p w:rsidR="00DC3E57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等々力（大井町線）→自由が丘</w:t>
            </w:r>
            <w:r w:rsidR="00DC3E57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（東横線）→反町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反町駅（徒歩）→神奈川スケートリンク</w:t>
            </w:r>
          </w:p>
        </w:tc>
        <w:tc>
          <w:tcPr>
            <w:tcW w:w="240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</w:tr>
      <w:tr w:rsidR="00DC3E57" w:rsidTr="00DE7CFA">
        <w:tc>
          <w:tcPr>
            <w:tcW w:w="95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集合・昼食</w:t>
            </w:r>
          </w:p>
        </w:tc>
        <w:tc>
          <w:tcPr>
            <w:tcW w:w="4395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スケート場前の公園（雨天は場内）</w:t>
            </w:r>
          </w:p>
        </w:tc>
        <w:tc>
          <w:tcPr>
            <w:tcW w:w="2409" w:type="dxa"/>
          </w:tcPr>
          <w:p w:rsidR="00DC3E57" w:rsidRPr="00AB537B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＊入場券手配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 xml:space="preserve">　</w:t>
            </w: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清水</w:t>
            </w:r>
          </w:p>
        </w:tc>
      </w:tr>
      <w:tr w:rsidR="00DC3E57" w:rsidTr="00DE7CFA">
        <w:tc>
          <w:tcPr>
            <w:tcW w:w="95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１２：３０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１３：００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C3637A" w:rsidRDefault="00C3637A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１４：４５</w:t>
            </w:r>
          </w:p>
        </w:tc>
        <w:tc>
          <w:tcPr>
            <w:tcW w:w="1984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集合、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スケート場入場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スケート開始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C3637A" w:rsidRDefault="00C3637A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スケート終了</w:t>
            </w:r>
          </w:p>
        </w:tc>
        <w:tc>
          <w:tcPr>
            <w:tcW w:w="4395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入場後、組ごとに２Ｆの観覧席へ。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（途中、ヘルメットをスカウト各自で受け取る）</w:t>
            </w:r>
          </w:p>
          <w:p w:rsidR="00DC3E57" w:rsidRPr="00AB537B" w:rsidRDefault="00DC3E57" w:rsidP="006E445D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＊ＤＬは担当組の人数分まとめて靴をレンタル</w:t>
            </w:r>
          </w:p>
          <w:p w:rsidR="00DC3E57" w:rsidRDefault="00DC3E57" w:rsidP="006E445D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制服を着替え、スケート靴に履き替える。</w:t>
            </w:r>
          </w:p>
          <w:p w:rsidR="00DC3E57" w:rsidRDefault="00DC3E57" w:rsidP="006E445D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準備の出来た者から滑走</w:t>
            </w:r>
          </w:p>
          <w:p w:rsidR="00DC3E57" w:rsidRPr="00C3637A" w:rsidRDefault="00DC3E57" w:rsidP="006E445D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  <w:u w:val="single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未経験者はまとまって</w:t>
            </w:r>
            <w:r w:rsidR="00C3637A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サブリンクで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指導を受け</w:t>
            </w:r>
            <w:r w:rsidR="00C3637A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てから本コースに合流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  <w:p w:rsidR="00DC3E57" w:rsidRDefault="00DC3E57" w:rsidP="006E445D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着替え、レンタル返却</w:t>
            </w:r>
          </w:p>
        </w:tc>
        <w:tc>
          <w:tcPr>
            <w:tcW w:w="2409" w:type="dxa"/>
          </w:tcPr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スカウト誘導　数名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12BCF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ヘルメット補助１～２名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C3637A" w:rsidRDefault="00C3637A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１４時からサブリンクで</w:t>
            </w:r>
            <w:r w:rsidR="00C3637A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スケート場主催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初心者講習会</w:t>
            </w:r>
            <w:r w:rsidR="00C3637A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も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有り</w:t>
            </w:r>
          </w:p>
        </w:tc>
      </w:tr>
      <w:tr w:rsidR="00DC3E57" w:rsidTr="00DE7CFA">
        <w:tc>
          <w:tcPr>
            <w:tcW w:w="959" w:type="dxa"/>
          </w:tcPr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１５：１５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lastRenderedPageBreak/>
              <w:t>１５：３０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84275F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１６：００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１６：３０</w:t>
            </w:r>
          </w:p>
        </w:tc>
        <w:tc>
          <w:tcPr>
            <w:tcW w:w="1984" w:type="dxa"/>
          </w:tcPr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スケート場出発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lastRenderedPageBreak/>
              <w:t>反町駅出発</w:t>
            </w:r>
          </w:p>
          <w:p w:rsidR="00DC3E57" w:rsidRDefault="0084275F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（約３０</w:t>
            </w:r>
            <w:r w:rsidR="00DC3E57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分）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九品仏駅着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解散</w:t>
            </w:r>
          </w:p>
        </w:tc>
        <w:tc>
          <w:tcPr>
            <w:tcW w:w="4395" w:type="dxa"/>
          </w:tcPr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0130AD" w:rsidRDefault="000130AD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公園で集合し組ごとに徒歩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lastRenderedPageBreak/>
              <w:t>反町（東横線）→自由が丘（大井町線）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→九品仏</w:t>
            </w:r>
          </w:p>
          <w:p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交番裏に集合、整列、ソング、国旗儀礼、隊長のお話、カブサイン、解散、仲良しの輪</w:t>
            </w:r>
          </w:p>
        </w:tc>
        <w:tc>
          <w:tcPr>
            <w:tcW w:w="2409" w:type="dxa"/>
          </w:tcPr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017285" w:rsidRDefault="00017285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DC3E57" w:rsidRPr="00B84A56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＊</w:t>
            </w:r>
            <w:r w:rsidRPr="00B84A56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乗車券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 xml:space="preserve">　</w:t>
            </w:r>
            <w:r w:rsidRPr="00B84A56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清水</w:t>
            </w:r>
          </w:p>
        </w:tc>
      </w:tr>
    </w:tbl>
    <w:p w:rsidR="000130AD" w:rsidRDefault="000130AD" w:rsidP="00AB4D8E">
      <w:pPr>
        <w:jc w:val="center"/>
        <w:rPr>
          <w:rStyle w:val="a7"/>
          <w:rFonts w:ascii="ＭＳ Ｐゴシック" w:eastAsia="ＭＳ Ｐゴシック" w:hAnsi="ＭＳ Ｐゴシック"/>
          <w:sz w:val="24"/>
        </w:rPr>
      </w:pPr>
    </w:p>
    <w:p w:rsidR="00B93691" w:rsidRPr="00C3637A" w:rsidRDefault="00511F1B" w:rsidP="00AB4D8E">
      <w:pPr>
        <w:jc w:val="center"/>
        <w:rPr>
          <w:rStyle w:val="a7"/>
          <w:rFonts w:ascii="ＭＳ Ｐゴシック" w:eastAsia="ＭＳ Ｐゴシック" w:hAnsi="ＭＳ Ｐゴシック"/>
          <w:sz w:val="24"/>
        </w:rPr>
      </w:pPr>
      <w:r w:rsidRPr="00C3637A">
        <w:rPr>
          <w:rStyle w:val="a7"/>
          <w:rFonts w:ascii="ＭＳ Ｐゴシック" w:eastAsia="ＭＳ Ｐゴシック" w:hAnsi="ＭＳ Ｐゴシック" w:hint="eastAsia"/>
          <w:sz w:val="24"/>
        </w:rPr>
        <w:t>費用</w:t>
      </w:r>
    </w:p>
    <w:p w:rsidR="00511F1B" w:rsidRPr="00AB4D8E" w:rsidRDefault="00511F1B" w:rsidP="001277FA">
      <w:pPr>
        <w:rPr>
          <w:rStyle w:val="a7"/>
          <w:rFonts w:ascii="ＭＳ Ｐゴシック" w:eastAsia="ＭＳ Ｐゴシック" w:hAnsi="ＭＳ Ｐゴシック"/>
          <w:sz w:val="20"/>
          <w:szCs w:val="20"/>
        </w:rPr>
      </w:pPr>
      <w:r w:rsidRPr="00AB4D8E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 xml:space="preserve">交通費　</w:t>
      </w:r>
    </w:p>
    <w:tbl>
      <w:tblPr>
        <w:tblStyle w:val="a9"/>
        <w:tblW w:w="0" w:type="auto"/>
        <w:tblLook w:val="04A0"/>
      </w:tblPr>
      <w:tblGrid>
        <w:gridCol w:w="1242"/>
        <w:gridCol w:w="1560"/>
        <w:gridCol w:w="1559"/>
      </w:tblGrid>
      <w:tr w:rsidR="00511F1B" w:rsidTr="00FD00A6">
        <w:tc>
          <w:tcPr>
            <w:tcW w:w="1242" w:type="dxa"/>
          </w:tcPr>
          <w:p w:rsidR="00511F1B" w:rsidRDefault="00511F1B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11F1B" w:rsidRDefault="00511F1B" w:rsidP="00511F1B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往復（片道２４０円）</w:t>
            </w:r>
          </w:p>
        </w:tc>
      </w:tr>
      <w:tr w:rsidR="00511F1B" w:rsidTr="00511F1B">
        <w:tc>
          <w:tcPr>
            <w:tcW w:w="1242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大人</w:t>
            </w:r>
          </w:p>
        </w:tc>
        <w:tc>
          <w:tcPr>
            <w:tcW w:w="1560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４８０円</w:t>
            </w:r>
          </w:p>
        </w:tc>
        <w:tc>
          <w:tcPr>
            <w:tcW w:w="1559" w:type="dxa"/>
          </w:tcPr>
          <w:p w:rsidR="00511F1B" w:rsidRDefault="00511F1B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　　　枚</w:t>
            </w:r>
          </w:p>
        </w:tc>
      </w:tr>
      <w:tr w:rsidR="00511F1B" w:rsidTr="00511F1B">
        <w:tc>
          <w:tcPr>
            <w:tcW w:w="1242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子供</w:t>
            </w:r>
          </w:p>
        </w:tc>
        <w:tc>
          <w:tcPr>
            <w:tcW w:w="1560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２４０円</w:t>
            </w:r>
          </w:p>
        </w:tc>
        <w:tc>
          <w:tcPr>
            <w:tcW w:w="1559" w:type="dxa"/>
          </w:tcPr>
          <w:p w:rsidR="00511F1B" w:rsidRDefault="00511F1B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　　　枚</w:t>
            </w:r>
          </w:p>
        </w:tc>
      </w:tr>
      <w:tr w:rsidR="00511F1B" w:rsidTr="00EE0D78">
        <w:tc>
          <w:tcPr>
            <w:tcW w:w="1242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合計</w:t>
            </w:r>
          </w:p>
        </w:tc>
        <w:tc>
          <w:tcPr>
            <w:tcW w:w="3119" w:type="dxa"/>
            <w:gridSpan w:val="2"/>
          </w:tcPr>
          <w:p w:rsidR="00511F1B" w:rsidRDefault="00511F1B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</w:tr>
    </w:tbl>
    <w:p w:rsidR="00511F1B" w:rsidRDefault="00511F1B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</w:p>
    <w:p w:rsidR="00511F1B" w:rsidRPr="00AB4D8E" w:rsidRDefault="00511F1B" w:rsidP="001277FA">
      <w:pPr>
        <w:rPr>
          <w:rStyle w:val="a7"/>
          <w:rFonts w:ascii="ＭＳ Ｐゴシック" w:eastAsia="ＭＳ Ｐゴシック" w:hAnsi="ＭＳ Ｐゴシック"/>
          <w:sz w:val="20"/>
          <w:szCs w:val="20"/>
        </w:rPr>
      </w:pPr>
      <w:r w:rsidRPr="00AB4D8E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スケート費用</w:t>
      </w:r>
    </w:p>
    <w:tbl>
      <w:tblPr>
        <w:tblStyle w:val="a9"/>
        <w:tblW w:w="0" w:type="auto"/>
        <w:tblLook w:val="04A0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511F1B" w:rsidTr="00D37587">
        <w:tc>
          <w:tcPr>
            <w:tcW w:w="1420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滑走券のみ</w:t>
            </w:r>
          </w:p>
        </w:tc>
        <w:tc>
          <w:tcPr>
            <w:tcW w:w="2842" w:type="dxa"/>
            <w:gridSpan w:val="2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貸靴付き滑走券</w:t>
            </w:r>
          </w:p>
        </w:tc>
        <w:tc>
          <w:tcPr>
            <w:tcW w:w="2842" w:type="dxa"/>
            <w:gridSpan w:val="2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付添入場券</w:t>
            </w:r>
          </w:p>
        </w:tc>
      </w:tr>
      <w:tr w:rsidR="00511F1B" w:rsidTr="00511F1B">
        <w:tc>
          <w:tcPr>
            <w:tcW w:w="1420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大人</w:t>
            </w:r>
          </w:p>
        </w:tc>
        <w:tc>
          <w:tcPr>
            <w:tcW w:w="1420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１２００円</w:t>
            </w:r>
          </w:p>
        </w:tc>
        <w:tc>
          <w:tcPr>
            <w:tcW w:w="1420" w:type="dxa"/>
          </w:tcPr>
          <w:p w:rsidR="00511F1B" w:rsidRDefault="00AB4D8E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　</w:t>
            </w:r>
            <w:r w:rsidR="00511F1B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枚</w:t>
            </w:r>
          </w:p>
        </w:tc>
        <w:tc>
          <w:tcPr>
            <w:tcW w:w="1421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１６００円</w:t>
            </w:r>
          </w:p>
        </w:tc>
        <w:tc>
          <w:tcPr>
            <w:tcW w:w="1421" w:type="dxa"/>
          </w:tcPr>
          <w:p w:rsidR="00511F1B" w:rsidRDefault="00AB4D8E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　</w:t>
            </w:r>
            <w:r w:rsidR="00511F1B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枚</w:t>
            </w:r>
          </w:p>
        </w:tc>
        <w:tc>
          <w:tcPr>
            <w:tcW w:w="1421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３００円</w:t>
            </w:r>
          </w:p>
        </w:tc>
        <w:tc>
          <w:tcPr>
            <w:tcW w:w="1421" w:type="dxa"/>
          </w:tcPr>
          <w:p w:rsidR="00511F1B" w:rsidRDefault="00AB4D8E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　</w:t>
            </w:r>
            <w:r w:rsidR="00511F1B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枚</w:t>
            </w:r>
          </w:p>
        </w:tc>
      </w:tr>
      <w:tr w:rsidR="00511F1B" w:rsidTr="00511F1B">
        <w:tc>
          <w:tcPr>
            <w:tcW w:w="1420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子供</w:t>
            </w:r>
          </w:p>
        </w:tc>
        <w:tc>
          <w:tcPr>
            <w:tcW w:w="1420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８００円</w:t>
            </w:r>
          </w:p>
        </w:tc>
        <w:tc>
          <w:tcPr>
            <w:tcW w:w="1420" w:type="dxa"/>
          </w:tcPr>
          <w:p w:rsidR="00511F1B" w:rsidRDefault="00AB4D8E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　</w:t>
            </w:r>
            <w:r w:rsidR="00511F1B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枚</w:t>
            </w:r>
          </w:p>
        </w:tc>
        <w:tc>
          <w:tcPr>
            <w:tcW w:w="1421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１２００円</w:t>
            </w:r>
          </w:p>
        </w:tc>
        <w:tc>
          <w:tcPr>
            <w:tcW w:w="1421" w:type="dxa"/>
          </w:tcPr>
          <w:p w:rsidR="00511F1B" w:rsidRDefault="00AB4D8E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　</w:t>
            </w:r>
            <w:r w:rsidR="00511F1B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枚</w:t>
            </w:r>
          </w:p>
        </w:tc>
        <w:tc>
          <w:tcPr>
            <w:tcW w:w="1421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</w:tr>
      <w:tr w:rsidR="005419F8" w:rsidTr="00511F1B">
        <w:tc>
          <w:tcPr>
            <w:tcW w:w="1420" w:type="dxa"/>
          </w:tcPr>
          <w:p w:rsidR="005419F8" w:rsidRDefault="00D12BCF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小</w:t>
            </w:r>
            <w:r w:rsidR="005419F8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計</w:t>
            </w:r>
          </w:p>
        </w:tc>
        <w:tc>
          <w:tcPr>
            <w:tcW w:w="1420" w:type="dxa"/>
          </w:tcPr>
          <w:p w:rsidR="005419F8" w:rsidRDefault="005419F8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1420" w:type="dxa"/>
          </w:tcPr>
          <w:p w:rsidR="005419F8" w:rsidRDefault="005419F8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19F8" w:rsidRDefault="005419F8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19F8" w:rsidRDefault="005419F8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19F8" w:rsidRDefault="005419F8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19F8" w:rsidRDefault="005419F8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</w:tr>
    </w:tbl>
    <w:p w:rsidR="00D12BCF" w:rsidRPr="00823406" w:rsidRDefault="00AB4D8E" w:rsidP="001277FA">
      <w:pPr>
        <w:rPr>
          <w:rStyle w:val="a7"/>
          <w:rFonts w:ascii="ＭＳ Ｐゴシック" w:eastAsia="ＭＳ Ｐゴシック" w:hAnsi="ＭＳ Ｐゴシック"/>
          <w:b w:val="0"/>
          <w:color w:val="FF0000"/>
          <w:sz w:val="24"/>
        </w:rPr>
      </w:pPr>
      <w:r w:rsidRPr="00AB4D8E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>割引回数券（１０枚の料金で１２枚）も利用可</w:t>
      </w:r>
      <w:r w:rsidR="00D12BCF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 xml:space="preserve">　　　　　　　　　　　　　　</w:t>
      </w:r>
      <w:r w:rsidR="00823406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 xml:space="preserve">　　　　</w:t>
      </w:r>
      <w:r w:rsidR="00D12BCF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 xml:space="preserve">　</w:t>
      </w:r>
      <w:r w:rsidR="00D12BCF" w:rsidRPr="00823406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4"/>
          <w:u w:val="single"/>
        </w:rPr>
        <w:t>合計　　　　　　　　　　　　　　　　　円</w:t>
      </w:r>
    </w:p>
    <w:p w:rsidR="00AB4D8E" w:rsidRPr="00D12BCF" w:rsidRDefault="00D12BCF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Pr="00D12BCF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　</w:t>
      </w:r>
    </w:p>
    <w:p w:rsidR="00AB4D8E" w:rsidRPr="00C3637A" w:rsidRDefault="00AB4D8E" w:rsidP="00C3637A">
      <w:pPr>
        <w:jc w:val="center"/>
        <w:rPr>
          <w:rStyle w:val="a7"/>
          <w:rFonts w:ascii="ＭＳ Ｐゴシック" w:eastAsia="ＭＳ Ｐゴシック" w:hAnsi="ＭＳ Ｐゴシック"/>
          <w:color w:val="000000" w:themeColor="text1"/>
          <w:sz w:val="24"/>
        </w:rPr>
      </w:pPr>
      <w:r w:rsidRPr="00C3637A">
        <w:rPr>
          <w:rStyle w:val="a7"/>
          <w:rFonts w:ascii="ＭＳ Ｐゴシック" w:eastAsia="ＭＳ Ｐゴシック" w:hAnsi="ＭＳ Ｐゴシック" w:hint="eastAsia"/>
          <w:color w:val="000000" w:themeColor="text1"/>
          <w:sz w:val="24"/>
        </w:rPr>
        <w:t>参考時刻表</w:t>
      </w:r>
    </w:p>
    <w:p w:rsidR="00AB4D8E" w:rsidRDefault="00017285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等々力１１：０8→反町１１：４３</w:t>
      </w:r>
    </w:p>
    <w:p w:rsidR="00AB4D8E" w:rsidRDefault="00017285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等々力１１：２３→反町１１：５８</w:t>
      </w:r>
    </w:p>
    <w:p w:rsidR="00AB4D8E" w:rsidRDefault="00AB4D8E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</w:p>
    <w:p w:rsidR="00AB4D8E" w:rsidRDefault="00AB4D8E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反町１５：３０→九品仏１６：０１</w:t>
      </w:r>
    </w:p>
    <w:p w:rsidR="00AB4D8E" w:rsidRDefault="00AB4D8E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反町</w:t>
      </w:r>
      <w:r w:rsidR="0046109A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１５：４５→九品仏１６：１６</w:t>
      </w:r>
    </w:p>
    <w:p w:rsidR="0046109A" w:rsidRDefault="0046109A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反町１６：００→九品仏１６：３１</w:t>
      </w:r>
    </w:p>
    <w:p w:rsidR="0046109A" w:rsidRDefault="0046109A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</w:p>
    <w:p w:rsidR="0046109A" w:rsidRPr="00C3637A" w:rsidRDefault="0046109A" w:rsidP="00C3637A">
      <w:pPr>
        <w:jc w:val="center"/>
        <w:rPr>
          <w:rStyle w:val="a7"/>
          <w:rFonts w:ascii="ＭＳ Ｐゴシック" w:eastAsia="ＭＳ Ｐゴシック" w:hAnsi="ＭＳ Ｐゴシック"/>
          <w:color w:val="000000" w:themeColor="text1"/>
          <w:sz w:val="24"/>
        </w:rPr>
      </w:pPr>
      <w:r w:rsidRPr="00C3637A">
        <w:rPr>
          <w:rStyle w:val="a7"/>
          <w:rFonts w:ascii="ＭＳ Ｐゴシック" w:eastAsia="ＭＳ Ｐゴシック" w:hAnsi="ＭＳ Ｐゴシック" w:hint="eastAsia"/>
          <w:color w:val="000000" w:themeColor="text1"/>
          <w:sz w:val="24"/>
        </w:rPr>
        <w:t>スケートに関しての諸注意</w:t>
      </w:r>
    </w:p>
    <w:p w:rsidR="0046109A" w:rsidRDefault="0046109A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安全の為ヘルメット、手袋は必ず着用させる。手袋を忘れたら現地で購入可能（２５０円）</w:t>
      </w:r>
    </w:p>
    <w:p w:rsidR="0046109A" w:rsidRDefault="008F487E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ＤＬは事前にスケート経験の有無とスカウトの靴のサイズをメモしておく。</w:t>
      </w:r>
    </w:p>
    <w:p w:rsidR="00C3637A" w:rsidRDefault="00C3637A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スケート靴を履くのが初めてのスカウトは必ず補助する。</w:t>
      </w:r>
    </w:p>
    <w:p w:rsidR="0046109A" w:rsidRDefault="0046109A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レンタルした靴が</w:t>
      </w:r>
      <w:r w:rsidR="00C3637A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合</w:t>
      </w: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わなかった</w:t>
      </w:r>
      <w:r w:rsidR="00C3637A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りしたら交換可能。</w:t>
      </w:r>
    </w:p>
    <w:p w:rsidR="007A7B70" w:rsidRDefault="00D12BCF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滑走時は</w:t>
      </w:r>
      <w:r w:rsidR="007A7B70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ネッチを着用。</w:t>
      </w:r>
    </w:p>
    <w:p w:rsidR="00C3637A" w:rsidRDefault="00C3637A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万が一怪我等をしたら速やかに救護室へ</w:t>
      </w:r>
      <w:r w:rsidR="008F487E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。</w:t>
      </w:r>
    </w:p>
    <w:p w:rsidR="00C3637A" w:rsidRDefault="00C3637A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</w:p>
    <w:p w:rsidR="0046109A" w:rsidRPr="00AB4D8E" w:rsidRDefault="000130AD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加筆訂正　平成25年2月7日　集合場所、ＢＰ祭会場変更</w:t>
      </w:r>
    </w:p>
    <w:sectPr w:rsidR="0046109A" w:rsidRPr="00AB4D8E" w:rsidSect="006E44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1B" w:rsidRDefault="0068511B" w:rsidP="001277FA">
      <w:r>
        <w:separator/>
      </w:r>
    </w:p>
  </w:endnote>
  <w:endnote w:type="continuationSeparator" w:id="0">
    <w:p w:rsidR="0068511B" w:rsidRDefault="0068511B" w:rsidP="0012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1B" w:rsidRDefault="0068511B" w:rsidP="001277FA">
      <w:r>
        <w:separator/>
      </w:r>
    </w:p>
  </w:footnote>
  <w:footnote w:type="continuationSeparator" w:id="0">
    <w:p w:rsidR="0068511B" w:rsidRDefault="0068511B" w:rsidP="00127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1BE"/>
    <w:rsid w:val="000130AD"/>
    <w:rsid w:val="00017285"/>
    <w:rsid w:val="0005345B"/>
    <w:rsid w:val="00081F8F"/>
    <w:rsid w:val="000F6352"/>
    <w:rsid w:val="001277FA"/>
    <w:rsid w:val="00137C53"/>
    <w:rsid w:val="0015652A"/>
    <w:rsid w:val="00175D92"/>
    <w:rsid w:val="001C4BB9"/>
    <w:rsid w:val="002F74A3"/>
    <w:rsid w:val="0030555C"/>
    <w:rsid w:val="003E4CD6"/>
    <w:rsid w:val="0046109A"/>
    <w:rsid w:val="00463B8A"/>
    <w:rsid w:val="00464E9F"/>
    <w:rsid w:val="004C20F9"/>
    <w:rsid w:val="004F4004"/>
    <w:rsid w:val="005061BE"/>
    <w:rsid w:val="00511F1B"/>
    <w:rsid w:val="00527F71"/>
    <w:rsid w:val="005419F8"/>
    <w:rsid w:val="005F1F89"/>
    <w:rsid w:val="0068511B"/>
    <w:rsid w:val="006E445D"/>
    <w:rsid w:val="00741138"/>
    <w:rsid w:val="007A7B70"/>
    <w:rsid w:val="00823406"/>
    <w:rsid w:val="0084275F"/>
    <w:rsid w:val="008F487E"/>
    <w:rsid w:val="00971DFE"/>
    <w:rsid w:val="009F21D2"/>
    <w:rsid w:val="00A17330"/>
    <w:rsid w:val="00AB4D8E"/>
    <w:rsid w:val="00AB537B"/>
    <w:rsid w:val="00AD2E77"/>
    <w:rsid w:val="00AF5965"/>
    <w:rsid w:val="00B011FC"/>
    <w:rsid w:val="00B075B9"/>
    <w:rsid w:val="00B54B10"/>
    <w:rsid w:val="00B766C2"/>
    <w:rsid w:val="00B84A56"/>
    <w:rsid w:val="00B93691"/>
    <w:rsid w:val="00BB005D"/>
    <w:rsid w:val="00C3637A"/>
    <w:rsid w:val="00D12BCF"/>
    <w:rsid w:val="00DC3E57"/>
    <w:rsid w:val="00DE7CFA"/>
    <w:rsid w:val="00E92CDC"/>
    <w:rsid w:val="00EA3EB8"/>
    <w:rsid w:val="00ED2AAC"/>
    <w:rsid w:val="00F8535F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5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277F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77FA"/>
    <w:rPr>
      <w:kern w:val="2"/>
      <w:sz w:val="21"/>
      <w:szCs w:val="24"/>
    </w:rPr>
  </w:style>
  <w:style w:type="paragraph" w:styleId="a5">
    <w:name w:val="footer"/>
    <w:basedOn w:val="a"/>
    <w:link w:val="a6"/>
    <w:rsid w:val="00127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77FA"/>
    <w:rPr>
      <w:kern w:val="2"/>
      <w:sz w:val="21"/>
      <w:szCs w:val="24"/>
    </w:rPr>
  </w:style>
  <w:style w:type="character" w:styleId="a7">
    <w:name w:val="Strong"/>
    <w:basedOn w:val="a0"/>
    <w:qFormat/>
    <w:rsid w:val="001277FA"/>
    <w:rPr>
      <w:b/>
      <w:bCs/>
    </w:rPr>
  </w:style>
  <w:style w:type="character" w:customStyle="1" w:styleId="10">
    <w:name w:val="見出し 1 (文字)"/>
    <w:basedOn w:val="a0"/>
    <w:link w:val="1"/>
    <w:rsid w:val="001277F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8">
    <w:name w:val="Emphasis"/>
    <w:basedOn w:val="a0"/>
    <w:qFormat/>
    <w:rsid w:val="001277FA"/>
    <w:rPr>
      <w:i/>
      <w:iCs/>
    </w:rPr>
  </w:style>
  <w:style w:type="table" w:styleId="a9">
    <w:name w:val="Table Grid"/>
    <w:basedOn w:val="a1"/>
    <w:rsid w:val="00B93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F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F4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844C-CAF8-4350-A19C-564D07D0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misono</dc:creator>
  <cp:lastModifiedBy>aki</cp:lastModifiedBy>
  <cp:revision>2</cp:revision>
  <cp:lastPrinted>2013-02-16T12:09:00Z</cp:lastPrinted>
  <dcterms:created xsi:type="dcterms:W3CDTF">2013-02-16T12:11:00Z</dcterms:created>
  <dcterms:modified xsi:type="dcterms:W3CDTF">2013-02-16T12:11:00Z</dcterms:modified>
</cp:coreProperties>
</file>